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F16C8" w14:textId="77777777" w:rsidR="00EF6024" w:rsidRDefault="00EF6024" w:rsidP="00EF6024">
      <w:pPr>
        <w:pStyle w:val="has-nv-site-bg-color"/>
        <w:spacing w:before="0" w:beforeAutospacing="0" w:after="450" w:afterAutospacing="0"/>
        <w:rPr>
          <w:rFonts w:ascii="Arial" w:hAnsi="Arial" w:cs="Arial"/>
          <w:sz w:val="26"/>
          <w:szCs w:val="26"/>
        </w:rPr>
      </w:pPr>
      <w:r>
        <w:rPr>
          <w:rFonts w:ascii="Arial" w:hAnsi="Arial" w:cs="Arial"/>
          <w:sz w:val="26"/>
          <w:szCs w:val="26"/>
        </w:rPr>
        <w:t xml:space="preserve">De Zaanse </w:t>
      </w:r>
      <w:proofErr w:type="spellStart"/>
      <w:r>
        <w:rPr>
          <w:rFonts w:ascii="Arial" w:hAnsi="Arial" w:cs="Arial"/>
          <w:sz w:val="26"/>
          <w:szCs w:val="26"/>
        </w:rPr>
        <w:t>Dakxs</w:t>
      </w:r>
      <w:proofErr w:type="spellEnd"/>
      <w:r>
        <w:rPr>
          <w:rFonts w:ascii="Arial" w:hAnsi="Arial" w:cs="Arial"/>
          <w:sz w:val="26"/>
          <w:szCs w:val="26"/>
        </w:rPr>
        <w:t xml:space="preserve"> is een natuurtalent op het podium, wiens passie voor muziek al op jonge leeftijd duidelijk werd.</w:t>
      </w:r>
      <w:r>
        <w:rPr>
          <w:rFonts w:ascii="Arial" w:hAnsi="Arial" w:cs="Arial"/>
          <w:sz w:val="26"/>
          <w:szCs w:val="26"/>
        </w:rPr>
        <w:br/>
        <w:t xml:space="preserve">Op 7-jarige leeftijd gaf hij zijn eerste huiskamerconcerten voor familie en vrienden. Zijn opa zag zijn talent en gaf hem zijn eerste geluidssetje met microfoon. Toen </w:t>
      </w:r>
      <w:proofErr w:type="spellStart"/>
      <w:r>
        <w:rPr>
          <w:rFonts w:ascii="Arial" w:hAnsi="Arial" w:cs="Arial"/>
          <w:sz w:val="26"/>
          <w:szCs w:val="26"/>
        </w:rPr>
        <w:t>Dakxs</w:t>
      </w:r>
      <w:proofErr w:type="spellEnd"/>
      <w:r>
        <w:rPr>
          <w:rFonts w:ascii="Arial" w:hAnsi="Arial" w:cs="Arial"/>
          <w:sz w:val="26"/>
          <w:szCs w:val="26"/>
        </w:rPr>
        <w:t xml:space="preserve"> op 9-jarige leeftijd voor het eerst op een echt podium stond, wist hij dat muziek zijn toekomst was.</w:t>
      </w:r>
    </w:p>
    <w:p w14:paraId="2B99D36B" w14:textId="77777777" w:rsidR="00EF6024" w:rsidRDefault="00EF6024" w:rsidP="00EF6024">
      <w:pPr>
        <w:pStyle w:val="has-nv-site-bg-color"/>
        <w:spacing w:before="0" w:beforeAutospacing="0" w:after="450" w:afterAutospacing="0"/>
        <w:rPr>
          <w:rFonts w:ascii="Arial" w:hAnsi="Arial" w:cs="Arial"/>
          <w:sz w:val="26"/>
          <w:szCs w:val="26"/>
        </w:rPr>
      </w:pPr>
      <w:r>
        <w:rPr>
          <w:rFonts w:ascii="Arial" w:hAnsi="Arial" w:cs="Arial"/>
          <w:sz w:val="26"/>
          <w:szCs w:val="26"/>
        </w:rPr>
        <w:t xml:space="preserve">In de loop der jaren heeft </w:t>
      </w:r>
      <w:proofErr w:type="spellStart"/>
      <w:r>
        <w:rPr>
          <w:rFonts w:ascii="Arial" w:hAnsi="Arial" w:cs="Arial"/>
          <w:sz w:val="26"/>
          <w:szCs w:val="26"/>
        </w:rPr>
        <w:t>Dakxs</w:t>
      </w:r>
      <w:proofErr w:type="spellEnd"/>
      <w:r>
        <w:rPr>
          <w:rFonts w:ascii="Arial" w:hAnsi="Arial" w:cs="Arial"/>
          <w:sz w:val="26"/>
          <w:szCs w:val="26"/>
        </w:rPr>
        <w:t xml:space="preserve"> een indrukwekkende ervaring opgebouwd en weet hij elke gelegenheid om te toveren tot een feest. Of het nu gaat om kroegen, festivals of theaterzalen, zodra </w:t>
      </w:r>
      <w:proofErr w:type="spellStart"/>
      <w:r>
        <w:rPr>
          <w:rFonts w:ascii="Arial" w:hAnsi="Arial" w:cs="Arial"/>
          <w:sz w:val="26"/>
          <w:szCs w:val="26"/>
        </w:rPr>
        <w:t>Dakxs</w:t>
      </w:r>
      <w:proofErr w:type="spellEnd"/>
      <w:r>
        <w:rPr>
          <w:rFonts w:ascii="Arial" w:hAnsi="Arial" w:cs="Arial"/>
          <w:sz w:val="26"/>
          <w:szCs w:val="26"/>
        </w:rPr>
        <w:t xml:space="preserve"> begint te zingen, barst het feest los. Zijn repertoire van Nederlandse feestknallers is breed en gevarieerd, met iets voor iedereen, van Amsterdamse klassiekers tot gezellige Brabantse meezingers.</w:t>
      </w:r>
    </w:p>
    <w:p w14:paraId="475084C4" w14:textId="77777777" w:rsidR="00EF6024" w:rsidRDefault="00EF6024" w:rsidP="00EF6024">
      <w:pPr>
        <w:pStyle w:val="has-nv-site-bg-color"/>
        <w:spacing w:before="0" w:beforeAutospacing="0" w:after="450" w:afterAutospacing="0"/>
        <w:rPr>
          <w:rFonts w:ascii="Arial" w:hAnsi="Arial" w:cs="Arial"/>
          <w:sz w:val="26"/>
          <w:szCs w:val="26"/>
        </w:rPr>
      </w:pPr>
      <w:proofErr w:type="spellStart"/>
      <w:r>
        <w:rPr>
          <w:rFonts w:ascii="Arial" w:hAnsi="Arial" w:cs="Arial"/>
          <w:sz w:val="26"/>
          <w:szCs w:val="26"/>
        </w:rPr>
        <w:t>Dakxs</w:t>
      </w:r>
      <w:proofErr w:type="spellEnd"/>
      <w:r>
        <w:rPr>
          <w:rFonts w:ascii="Arial" w:hAnsi="Arial" w:cs="Arial"/>
          <w:sz w:val="26"/>
          <w:szCs w:val="26"/>
        </w:rPr>
        <w:t xml:space="preserve"> heeft al twee succesvolle singles uitgebracht: zijn aanstekelijke debuutsingle </w:t>
      </w:r>
      <w:r>
        <w:rPr>
          <w:rStyle w:val="Zwaar"/>
          <w:rFonts w:ascii="Arial" w:eastAsiaTheme="majorEastAsia" w:hAnsi="Arial" w:cs="Arial"/>
          <w:sz w:val="26"/>
          <w:szCs w:val="26"/>
        </w:rPr>
        <w:t>“</w:t>
      </w:r>
      <w:proofErr w:type="spellStart"/>
      <w:r>
        <w:rPr>
          <w:rStyle w:val="Zwaar"/>
          <w:rFonts w:ascii="Arial" w:eastAsiaTheme="majorEastAsia" w:hAnsi="Arial" w:cs="Arial"/>
          <w:sz w:val="26"/>
          <w:szCs w:val="26"/>
        </w:rPr>
        <w:t>Tjsakkie</w:t>
      </w:r>
      <w:proofErr w:type="spellEnd"/>
      <w:r>
        <w:rPr>
          <w:rStyle w:val="Zwaar"/>
          <w:rFonts w:ascii="Arial" w:eastAsiaTheme="majorEastAsia" w:hAnsi="Arial" w:cs="Arial"/>
          <w:sz w:val="26"/>
          <w:szCs w:val="26"/>
        </w:rPr>
        <w:t xml:space="preserve"> </w:t>
      </w:r>
      <w:proofErr w:type="spellStart"/>
      <w:r>
        <w:rPr>
          <w:rStyle w:val="Zwaar"/>
          <w:rFonts w:ascii="Arial" w:eastAsiaTheme="majorEastAsia" w:hAnsi="Arial" w:cs="Arial"/>
          <w:sz w:val="26"/>
          <w:szCs w:val="26"/>
        </w:rPr>
        <w:t>Dikkie</w:t>
      </w:r>
      <w:proofErr w:type="spellEnd"/>
      <w:r>
        <w:rPr>
          <w:rStyle w:val="Zwaar"/>
          <w:rFonts w:ascii="Arial" w:eastAsiaTheme="majorEastAsia" w:hAnsi="Arial" w:cs="Arial"/>
          <w:sz w:val="26"/>
          <w:szCs w:val="26"/>
        </w:rPr>
        <w:t xml:space="preserve"> Boem”</w:t>
      </w:r>
      <w:r>
        <w:rPr>
          <w:rFonts w:ascii="Arial" w:hAnsi="Arial" w:cs="Arial"/>
          <w:sz w:val="26"/>
          <w:szCs w:val="26"/>
        </w:rPr>
        <w:t> en de hit </w:t>
      </w:r>
      <w:r>
        <w:rPr>
          <w:rStyle w:val="Zwaar"/>
          <w:rFonts w:ascii="Arial" w:eastAsiaTheme="majorEastAsia" w:hAnsi="Arial" w:cs="Arial"/>
          <w:sz w:val="26"/>
          <w:szCs w:val="26"/>
        </w:rPr>
        <w:t>“Voor Jou En Voor Mij”</w:t>
      </w:r>
      <w:r>
        <w:rPr>
          <w:rFonts w:ascii="Arial" w:hAnsi="Arial" w:cs="Arial"/>
          <w:sz w:val="26"/>
          <w:szCs w:val="26"/>
        </w:rPr>
        <w:t xml:space="preserve">, geproduceerd door Frank </w:t>
      </w:r>
      <w:proofErr w:type="spellStart"/>
      <w:r>
        <w:rPr>
          <w:rFonts w:ascii="Arial" w:hAnsi="Arial" w:cs="Arial"/>
          <w:sz w:val="26"/>
          <w:szCs w:val="26"/>
        </w:rPr>
        <w:t>Verkooyen</w:t>
      </w:r>
      <w:proofErr w:type="spellEnd"/>
      <w:r>
        <w:rPr>
          <w:rFonts w:ascii="Arial" w:hAnsi="Arial" w:cs="Arial"/>
          <w:sz w:val="26"/>
          <w:szCs w:val="26"/>
        </w:rPr>
        <w:t xml:space="preserve"> in de beroemde The BOOM studio. Beide nummers zijn enthousiast onthaald en versterkten zijn opmars in de muziekwereld.</w:t>
      </w:r>
    </w:p>
    <w:p w14:paraId="77022552" w14:textId="77777777" w:rsidR="00EF6024" w:rsidRDefault="00EF6024" w:rsidP="00EF6024">
      <w:pPr>
        <w:pStyle w:val="has-nv-site-bg-color"/>
        <w:spacing w:before="0" w:beforeAutospacing="0" w:after="450" w:afterAutospacing="0"/>
        <w:rPr>
          <w:rFonts w:ascii="Arial" w:hAnsi="Arial" w:cs="Arial"/>
          <w:sz w:val="26"/>
          <w:szCs w:val="26"/>
        </w:rPr>
      </w:pPr>
      <w:r>
        <w:rPr>
          <w:rFonts w:ascii="Arial" w:hAnsi="Arial" w:cs="Arial"/>
          <w:sz w:val="26"/>
          <w:szCs w:val="26"/>
        </w:rPr>
        <w:t xml:space="preserve">Momenteel beleeft </w:t>
      </w:r>
      <w:proofErr w:type="spellStart"/>
      <w:r>
        <w:rPr>
          <w:rFonts w:ascii="Arial" w:hAnsi="Arial" w:cs="Arial"/>
          <w:sz w:val="26"/>
          <w:szCs w:val="26"/>
        </w:rPr>
        <w:t>Dakxs</w:t>
      </w:r>
      <w:proofErr w:type="spellEnd"/>
      <w:r>
        <w:rPr>
          <w:rFonts w:ascii="Arial" w:hAnsi="Arial" w:cs="Arial"/>
          <w:sz w:val="26"/>
          <w:szCs w:val="26"/>
        </w:rPr>
        <w:t xml:space="preserve"> een ware doorbraak. Hij is wekelijks live te zien en is een favoriet in het kroegencircuit. Zijn optredens op het stadsfestival Zwolle waren een daverend succes, en hij is een vaste waarde op het Babbels Live Festival, waar hij niet alleen optreedt maar ook presenteert.</w:t>
      </w:r>
    </w:p>
    <w:p w14:paraId="285EBDFE" w14:textId="77777777" w:rsidR="00EF6024" w:rsidRDefault="00EF6024" w:rsidP="00EF6024">
      <w:pPr>
        <w:pStyle w:val="has-nv-site-bg-color"/>
        <w:spacing w:before="0" w:beforeAutospacing="0" w:after="450" w:afterAutospacing="0"/>
        <w:rPr>
          <w:rFonts w:ascii="Arial" w:hAnsi="Arial" w:cs="Arial"/>
          <w:sz w:val="26"/>
          <w:szCs w:val="26"/>
        </w:rPr>
      </w:pPr>
      <w:r>
        <w:rPr>
          <w:rFonts w:ascii="Arial" w:hAnsi="Arial" w:cs="Arial"/>
          <w:sz w:val="26"/>
          <w:szCs w:val="26"/>
        </w:rPr>
        <w:t xml:space="preserve">Met zijn onweerstaanbare energie en uitgebreide repertoire brengt De Zaanse </w:t>
      </w:r>
      <w:proofErr w:type="spellStart"/>
      <w:r>
        <w:rPr>
          <w:rFonts w:ascii="Arial" w:hAnsi="Arial" w:cs="Arial"/>
          <w:sz w:val="26"/>
          <w:szCs w:val="26"/>
        </w:rPr>
        <w:t>Dakxs</w:t>
      </w:r>
      <w:proofErr w:type="spellEnd"/>
      <w:r>
        <w:rPr>
          <w:rFonts w:ascii="Arial" w:hAnsi="Arial" w:cs="Arial"/>
          <w:sz w:val="26"/>
          <w:szCs w:val="26"/>
        </w:rPr>
        <w:t xml:space="preserve"> de gezelligheid mee voor elk feest of evenement.</w:t>
      </w:r>
    </w:p>
    <w:p w14:paraId="55AB6ED9" w14:textId="77777777" w:rsidR="00EF6024" w:rsidRDefault="00EF6024" w:rsidP="00EF6024">
      <w:pPr>
        <w:pStyle w:val="has-nv-site-bg-color"/>
        <w:spacing w:before="0" w:beforeAutospacing="0" w:after="450" w:afterAutospacing="0"/>
        <w:rPr>
          <w:rFonts w:ascii="Arial" w:hAnsi="Arial" w:cs="Arial"/>
          <w:sz w:val="26"/>
          <w:szCs w:val="26"/>
        </w:rPr>
      </w:pPr>
      <w:r>
        <w:rPr>
          <w:rFonts w:ascii="Arial" w:hAnsi="Arial" w:cs="Arial"/>
          <w:sz w:val="26"/>
          <w:szCs w:val="26"/>
        </w:rPr>
        <w:t xml:space="preserve">Boek </w:t>
      </w:r>
      <w:proofErr w:type="spellStart"/>
      <w:r>
        <w:rPr>
          <w:rFonts w:ascii="Arial" w:hAnsi="Arial" w:cs="Arial"/>
          <w:sz w:val="26"/>
          <w:szCs w:val="26"/>
        </w:rPr>
        <w:t>Dakxs</w:t>
      </w:r>
      <w:proofErr w:type="spellEnd"/>
      <w:r>
        <w:rPr>
          <w:rFonts w:ascii="Arial" w:hAnsi="Arial" w:cs="Arial"/>
          <w:sz w:val="26"/>
          <w:szCs w:val="26"/>
        </w:rPr>
        <w:t xml:space="preserve"> voor een avond vol feestelijke Nederlandse hits en onvergetelijke momenten!</w:t>
      </w:r>
    </w:p>
    <w:p w14:paraId="687D04E4" w14:textId="77777777" w:rsidR="00ED476F" w:rsidRDefault="00ED476F"/>
    <w:sectPr w:rsidR="00ED47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024"/>
    <w:rsid w:val="000E23E2"/>
    <w:rsid w:val="00350B02"/>
    <w:rsid w:val="00621361"/>
    <w:rsid w:val="007502F2"/>
    <w:rsid w:val="00923EE3"/>
    <w:rsid w:val="00A063DC"/>
    <w:rsid w:val="00E217B1"/>
    <w:rsid w:val="00ED476F"/>
    <w:rsid w:val="00EF60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92BDF0F"/>
  <w15:chartTrackingRefBased/>
  <w15:docId w15:val="{2C966D85-AEA0-E145-BBF1-E46F8F7BE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F60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F60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F602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F602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F602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F6024"/>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F6024"/>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F6024"/>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F6024"/>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F602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F602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F602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F602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F602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F602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F602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F602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F6024"/>
    <w:rPr>
      <w:rFonts w:eastAsiaTheme="majorEastAsia" w:cstheme="majorBidi"/>
      <w:color w:val="272727" w:themeColor="text1" w:themeTint="D8"/>
    </w:rPr>
  </w:style>
  <w:style w:type="paragraph" w:styleId="Titel">
    <w:name w:val="Title"/>
    <w:basedOn w:val="Standaard"/>
    <w:next w:val="Standaard"/>
    <w:link w:val="TitelChar"/>
    <w:uiPriority w:val="10"/>
    <w:qFormat/>
    <w:rsid w:val="00EF6024"/>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F602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F6024"/>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F602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F6024"/>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EF6024"/>
    <w:rPr>
      <w:i/>
      <w:iCs/>
      <w:color w:val="404040" w:themeColor="text1" w:themeTint="BF"/>
    </w:rPr>
  </w:style>
  <w:style w:type="paragraph" w:styleId="Lijstalinea">
    <w:name w:val="List Paragraph"/>
    <w:basedOn w:val="Standaard"/>
    <w:uiPriority w:val="34"/>
    <w:qFormat/>
    <w:rsid w:val="00EF6024"/>
    <w:pPr>
      <w:ind w:left="720"/>
      <w:contextualSpacing/>
    </w:pPr>
  </w:style>
  <w:style w:type="character" w:styleId="Intensievebenadrukking">
    <w:name w:val="Intense Emphasis"/>
    <w:basedOn w:val="Standaardalinea-lettertype"/>
    <w:uiPriority w:val="21"/>
    <w:qFormat/>
    <w:rsid w:val="00EF6024"/>
    <w:rPr>
      <w:i/>
      <w:iCs/>
      <w:color w:val="0F4761" w:themeColor="accent1" w:themeShade="BF"/>
    </w:rPr>
  </w:style>
  <w:style w:type="paragraph" w:styleId="Duidelijkcitaat">
    <w:name w:val="Intense Quote"/>
    <w:basedOn w:val="Standaard"/>
    <w:next w:val="Standaard"/>
    <w:link w:val="DuidelijkcitaatChar"/>
    <w:uiPriority w:val="30"/>
    <w:qFormat/>
    <w:rsid w:val="00EF60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F6024"/>
    <w:rPr>
      <w:i/>
      <w:iCs/>
      <w:color w:val="0F4761" w:themeColor="accent1" w:themeShade="BF"/>
    </w:rPr>
  </w:style>
  <w:style w:type="character" w:styleId="Intensieveverwijzing">
    <w:name w:val="Intense Reference"/>
    <w:basedOn w:val="Standaardalinea-lettertype"/>
    <w:uiPriority w:val="32"/>
    <w:qFormat/>
    <w:rsid w:val="00EF6024"/>
    <w:rPr>
      <w:b/>
      <w:bCs/>
      <w:smallCaps/>
      <w:color w:val="0F4761" w:themeColor="accent1" w:themeShade="BF"/>
      <w:spacing w:val="5"/>
    </w:rPr>
  </w:style>
  <w:style w:type="paragraph" w:customStyle="1" w:styleId="has-nv-site-bg-color">
    <w:name w:val="has-nv-site-bg-color"/>
    <w:basedOn w:val="Standaard"/>
    <w:rsid w:val="00EF6024"/>
    <w:pPr>
      <w:spacing w:before="100" w:beforeAutospacing="1" w:after="100" w:afterAutospacing="1"/>
    </w:pPr>
    <w:rPr>
      <w:rFonts w:ascii="Times New Roman" w:eastAsia="Times New Roman" w:hAnsi="Times New Roman" w:cs="Times New Roman"/>
      <w:kern w:val="0"/>
      <w:lang w:eastAsia="nl-NL"/>
      <w14:ligatures w14:val="none"/>
    </w:rPr>
  </w:style>
  <w:style w:type="character" w:styleId="Zwaar">
    <w:name w:val="Strong"/>
    <w:basedOn w:val="Standaardalinea-lettertype"/>
    <w:uiPriority w:val="22"/>
    <w:qFormat/>
    <w:rsid w:val="00EF60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882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1344</Characters>
  <Application>Microsoft Office Word</Application>
  <DocSecurity>0</DocSecurity>
  <Lines>11</Lines>
  <Paragraphs>3</Paragraphs>
  <ScaleCrop>false</ScaleCrop>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 Leguijt</dc:creator>
  <cp:keywords/>
  <dc:description/>
  <cp:lastModifiedBy>Casper Leguijt</cp:lastModifiedBy>
  <cp:revision>1</cp:revision>
  <dcterms:created xsi:type="dcterms:W3CDTF">2024-07-29T19:55:00Z</dcterms:created>
  <dcterms:modified xsi:type="dcterms:W3CDTF">2024-07-29T19:56:00Z</dcterms:modified>
</cp:coreProperties>
</file>